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34" w:rsidRDefault="00085034" w:rsidP="00A72A71">
      <w:pPr>
        <w:jc w:val="center"/>
        <w:rPr>
          <w:rFonts w:ascii="Baskerville Old Face" w:hAnsi="Baskerville Old Face" w:cs="Times New Roman"/>
          <w:b/>
          <w:sz w:val="28"/>
          <w:szCs w:val="28"/>
          <w:u w:val="single"/>
        </w:rPr>
      </w:pPr>
    </w:p>
    <w:p w:rsidR="00085034" w:rsidRDefault="00085034" w:rsidP="00A72A71">
      <w:pPr>
        <w:jc w:val="center"/>
        <w:rPr>
          <w:rFonts w:ascii="Baskerville Old Face" w:hAnsi="Baskerville Old Face" w:cs="Times New Roman"/>
          <w:b/>
          <w:sz w:val="28"/>
          <w:szCs w:val="28"/>
          <w:u w:val="single"/>
        </w:rPr>
      </w:pPr>
    </w:p>
    <w:p w:rsidR="00A72A71" w:rsidRPr="001B4507" w:rsidRDefault="00A72A71" w:rsidP="00A72A71">
      <w:pPr>
        <w:jc w:val="center"/>
        <w:rPr>
          <w:rFonts w:ascii="Baskerville Old Face" w:hAnsi="Baskerville Old Face" w:cs="Times New Roman"/>
          <w:b/>
          <w:sz w:val="28"/>
          <w:szCs w:val="28"/>
          <w:u w:val="single"/>
        </w:rPr>
      </w:pPr>
      <w:r w:rsidRPr="001B4507">
        <w:rPr>
          <w:rFonts w:ascii="Baskerville Old Face" w:hAnsi="Baskerville Old Face" w:cs="Times New Roman"/>
          <w:b/>
          <w:sz w:val="28"/>
          <w:szCs w:val="28"/>
          <w:u w:val="single"/>
        </w:rPr>
        <w:t xml:space="preserve">The Sheridan Bautista </w:t>
      </w:r>
      <w:r>
        <w:rPr>
          <w:rFonts w:ascii="Baskerville Old Face" w:hAnsi="Baskerville Old Face" w:cs="Times New Roman"/>
          <w:b/>
          <w:sz w:val="28"/>
          <w:szCs w:val="28"/>
          <w:u w:val="single"/>
        </w:rPr>
        <w:t xml:space="preserve">Dance </w:t>
      </w:r>
      <w:r w:rsidRPr="001B4507">
        <w:rPr>
          <w:rFonts w:ascii="Baskerville Old Face" w:hAnsi="Baskerville Old Face" w:cs="Times New Roman"/>
          <w:b/>
          <w:sz w:val="28"/>
          <w:szCs w:val="28"/>
          <w:u w:val="single"/>
        </w:rPr>
        <w:t>Scholarship</w:t>
      </w:r>
    </w:p>
    <w:p w:rsidR="00A72A71" w:rsidRPr="004A03CC" w:rsidRDefault="00A72A71" w:rsidP="00A72A71">
      <w:pPr>
        <w:rPr>
          <w:rFonts w:ascii="Baskerville Old Face" w:hAnsi="Baskerville Old Face" w:cs="Times New Roman"/>
          <w:sz w:val="24"/>
          <w:szCs w:val="24"/>
        </w:rPr>
      </w:pPr>
      <w:r>
        <w:rPr>
          <w:rFonts w:ascii="Baskerville Old Face" w:hAnsi="Baskerville Old Face" w:cs="Times New Roman"/>
          <w:sz w:val="28"/>
          <w:szCs w:val="28"/>
        </w:rPr>
        <w:t xml:space="preserve">       </w:t>
      </w:r>
      <w:r w:rsidRPr="001B4507">
        <w:rPr>
          <w:rFonts w:ascii="Baskerville Old Face" w:hAnsi="Baskerville Old Face" w:cs="Times New Roman"/>
          <w:sz w:val="28"/>
          <w:szCs w:val="28"/>
        </w:rPr>
        <w:t xml:space="preserve">     </w:t>
      </w:r>
      <w:r w:rsidRPr="004A03CC">
        <w:rPr>
          <w:rFonts w:ascii="Baskerville Old Face" w:hAnsi="Baskerville Old Face" w:cs="Times New Roman"/>
          <w:sz w:val="24"/>
          <w:szCs w:val="24"/>
        </w:rPr>
        <w:t>Awarded for the three D”s of Dance- Desire, Discipline and Dedication</w:t>
      </w:r>
    </w:p>
    <w:p w:rsidR="00A72A71" w:rsidRPr="001B4507" w:rsidRDefault="00A72A71" w:rsidP="00A72A71">
      <w:pPr>
        <w:rPr>
          <w:rFonts w:ascii="Baskerville Old Face" w:hAnsi="Baskerville Old Face"/>
        </w:rPr>
      </w:pPr>
      <w:r w:rsidRPr="001B4507">
        <w:rPr>
          <w:rFonts w:ascii="Baskerville Old Face" w:hAnsi="Baskerville Old Face"/>
        </w:rPr>
        <w:t xml:space="preserve">The Sheridan Bautista Memorial </w:t>
      </w:r>
      <w:r>
        <w:rPr>
          <w:rFonts w:ascii="Baskerville Old Face" w:hAnsi="Baskerville Old Face"/>
        </w:rPr>
        <w:t xml:space="preserve">Dance </w:t>
      </w:r>
      <w:r w:rsidRPr="001B4507">
        <w:rPr>
          <w:rFonts w:ascii="Baskerville Old Face" w:hAnsi="Baskerville Old Face"/>
        </w:rPr>
        <w:t xml:space="preserve">Scholarship has been made possible by </w:t>
      </w:r>
      <w:r w:rsidRPr="001B4507">
        <w:rPr>
          <w:rStyle w:val="pop1"/>
          <w:rFonts w:ascii="Baskerville Old Face" w:hAnsi="Baskerville Old Face"/>
        </w:rPr>
        <w:t>Sheridan</w:t>
      </w:r>
      <w:r w:rsidR="00874B86">
        <w:rPr>
          <w:rStyle w:val="pop1"/>
          <w:rFonts w:ascii="Baskerville Old Face" w:hAnsi="Baskerville Old Face"/>
        </w:rPr>
        <w:t>’s</w:t>
      </w:r>
      <w:r w:rsidRPr="001B4507">
        <w:rPr>
          <w:rStyle w:val="pop1"/>
          <w:rFonts w:ascii="Baskerville Old Face" w:hAnsi="Baskerville Old Face"/>
        </w:rPr>
        <w:t xml:space="preserve"> Sunshine Foundation. </w:t>
      </w:r>
      <w:r w:rsidRPr="001B4507">
        <w:rPr>
          <w:rFonts w:ascii="Baskerville Old Face" w:hAnsi="Baskerville Old Face"/>
        </w:rPr>
        <w:t xml:space="preserve"> The Foundation established this scholarship</w:t>
      </w:r>
      <w:r>
        <w:rPr>
          <w:rFonts w:ascii="Baskerville Old Face" w:hAnsi="Baskerville Old Face"/>
        </w:rPr>
        <w:t xml:space="preserve"> through the Off the Wall Dance studio where Sheridan was a competition dancer. The scholarsh</w:t>
      </w:r>
      <w:r w:rsidR="00440160">
        <w:rPr>
          <w:rFonts w:ascii="Baskerville Old Face" w:hAnsi="Baskerville Old Face"/>
        </w:rPr>
        <w:t xml:space="preserve">ip is awarded to one dancer </w:t>
      </w:r>
      <w:r w:rsidRPr="001B4507">
        <w:rPr>
          <w:rFonts w:ascii="Baskerville Old Face" w:hAnsi="Baskerville Old Face"/>
        </w:rPr>
        <w:t xml:space="preserve">to recognize </w:t>
      </w:r>
      <w:r>
        <w:rPr>
          <w:rFonts w:ascii="Baskerville Old Face" w:hAnsi="Baskerville Old Face"/>
        </w:rPr>
        <w:t xml:space="preserve">their expression of desire, discipline and dedication, the three D’s </w:t>
      </w:r>
      <w:r w:rsidR="00440160">
        <w:rPr>
          <w:rFonts w:ascii="Baskerville Old Face" w:hAnsi="Baskerville Old Face"/>
        </w:rPr>
        <w:t xml:space="preserve">of dance </w:t>
      </w:r>
      <w:r>
        <w:rPr>
          <w:rFonts w:ascii="Baskerville Old Face" w:hAnsi="Baskerville Old Face"/>
        </w:rPr>
        <w:t xml:space="preserve">that </w:t>
      </w:r>
      <w:r w:rsidRPr="001B4507">
        <w:rPr>
          <w:rFonts w:ascii="Baskerville Old Face" w:hAnsi="Baskerville Old Face"/>
        </w:rPr>
        <w:t xml:space="preserve">Sheridan herself exhibited </w:t>
      </w:r>
      <w:r>
        <w:rPr>
          <w:rFonts w:ascii="Baskerville Old Face" w:hAnsi="Baskerville Old Face"/>
        </w:rPr>
        <w:t>through her dancing</w:t>
      </w:r>
      <w:r w:rsidRPr="001B4507">
        <w:rPr>
          <w:rFonts w:ascii="Baskerville Old Face" w:hAnsi="Baskerville Old Face"/>
        </w:rPr>
        <w:t xml:space="preserve">. </w:t>
      </w:r>
      <w:r>
        <w:rPr>
          <w:rFonts w:ascii="Baskerville Old Face" w:hAnsi="Baskerville Old Face"/>
        </w:rPr>
        <w:t xml:space="preserve">The scholarship will cover the tuition cost for the student for one calendar year or one dance season. </w:t>
      </w:r>
    </w:p>
    <w:p w:rsidR="00A72A71" w:rsidRPr="000A771F" w:rsidRDefault="00A72A71" w:rsidP="00A72A71">
      <w:pPr>
        <w:spacing w:before="150" w:after="150" w:line="240" w:lineRule="auto"/>
        <w:ind w:right="150"/>
        <w:rPr>
          <w:rFonts w:ascii="Baskerville Old Face" w:eastAsia="Times New Roman" w:hAnsi="Baskerville Old Face" w:cs="Times New Roman"/>
          <w:color w:val="333333"/>
          <w:sz w:val="27"/>
          <w:szCs w:val="27"/>
        </w:rPr>
      </w:pPr>
      <w:r>
        <w:rPr>
          <w:rFonts w:ascii="Baskerville Old Face" w:eastAsia="Times New Roman" w:hAnsi="Baskerville Old Face" w:cs="Times New Roman"/>
          <w:color w:val="333333"/>
          <w:sz w:val="27"/>
          <w:szCs w:val="27"/>
        </w:rPr>
        <w:t xml:space="preserve">                                          </w:t>
      </w:r>
      <w:r w:rsidRPr="000A771F">
        <w:rPr>
          <w:rFonts w:ascii="Baskerville Old Face" w:eastAsia="Times New Roman" w:hAnsi="Baskerville Old Face" w:cs="Times New Roman"/>
          <w:color w:val="333333"/>
          <w:sz w:val="27"/>
          <w:szCs w:val="27"/>
        </w:rPr>
        <w:t xml:space="preserve">Criteria </w:t>
      </w:r>
      <w:r>
        <w:rPr>
          <w:rFonts w:ascii="Baskerville Old Face" w:eastAsia="Times New Roman" w:hAnsi="Baskerville Old Face" w:cs="Times New Roman"/>
          <w:color w:val="333333"/>
          <w:sz w:val="27"/>
          <w:szCs w:val="27"/>
        </w:rPr>
        <w:t xml:space="preserve">for the scholarship </w:t>
      </w:r>
    </w:p>
    <w:p w:rsidR="00A72A71" w:rsidRDefault="00A72A71" w:rsidP="00A72A71">
      <w:pPr>
        <w:numPr>
          <w:ilvl w:val="0"/>
          <w:numId w:val="1"/>
        </w:numPr>
        <w:spacing w:before="100" w:beforeAutospacing="1" w:after="100" w:afterAutospacing="1" w:line="240" w:lineRule="auto"/>
        <w:rPr>
          <w:rFonts w:ascii="Baskerville Old Face" w:eastAsia="Times New Roman" w:hAnsi="Baskerville Old Face" w:cs="Times New Roman"/>
          <w:i/>
          <w:iCs/>
          <w:color w:val="000000"/>
          <w:sz w:val="23"/>
          <w:szCs w:val="23"/>
        </w:rPr>
      </w:pPr>
      <w:r>
        <w:rPr>
          <w:rFonts w:ascii="Baskerville Old Face" w:eastAsia="Times New Roman" w:hAnsi="Baskerville Old Face" w:cs="Times New Roman"/>
          <w:i/>
          <w:iCs/>
          <w:color w:val="000000"/>
          <w:sz w:val="23"/>
          <w:szCs w:val="23"/>
        </w:rPr>
        <w:t>Person applying must be a dance student at the Off the Wall Dance Studio</w:t>
      </w:r>
    </w:p>
    <w:p w:rsidR="00A72A71" w:rsidRPr="000A771F" w:rsidRDefault="00A72A71" w:rsidP="00A72A71">
      <w:pPr>
        <w:numPr>
          <w:ilvl w:val="0"/>
          <w:numId w:val="1"/>
        </w:numPr>
        <w:spacing w:before="100" w:beforeAutospacing="1" w:after="100" w:afterAutospacing="1" w:line="240" w:lineRule="auto"/>
        <w:rPr>
          <w:rFonts w:ascii="Baskerville Old Face" w:eastAsia="Times New Roman" w:hAnsi="Baskerville Old Face" w:cs="Times New Roman"/>
          <w:i/>
          <w:iCs/>
          <w:color w:val="000000"/>
          <w:sz w:val="23"/>
          <w:szCs w:val="23"/>
        </w:rPr>
      </w:pPr>
      <w:r>
        <w:rPr>
          <w:rFonts w:ascii="Baskerville Old Face" w:eastAsia="Times New Roman" w:hAnsi="Baskerville Old Face" w:cs="Times New Roman"/>
          <w:i/>
          <w:iCs/>
          <w:color w:val="000000"/>
          <w:sz w:val="23"/>
          <w:szCs w:val="23"/>
        </w:rPr>
        <w:t>Student must plan to attend dance classes for an entire year (season)</w:t>
      </w:r>
    </w:p>
    <w:p w:rsidR="00A72A71" w:rsidRDefault="00A72A71" w:rsidP="00A72A71">
      <w:pPr>
        <w:numPr>
          <w:ilvl w:val="0"/>
          <w:numId w:val="1"/>
        </w:numPr>
        <w:spacing w:before="100" w:beforeAutospacing="1" w:after="100" w:afterAutospacing="1" w:line="240" w:lineRule="auto"/>
        <w:rPr>
          <w:rFonts w:ascii="Baskerville Old Face" w:eastAsia="Times New Roman" w:hAnsi="Baskerville Old Face" w:cs="Times New Roman"/>
          <w:i/>
          <w:iCs/>
          <w:color w:val="000000"/>
          <w:sz w:val="23"/>
          <w:szCs w:val="23"/>
        </w:rPr>
      </w:pPr>
      <w:r>
        <w:rPr>
          <w:rFonts w:ascii="Baskerville Old Face" w:eastAsia="Times New Roman" w:hAnsi="Baskerville Old Face" w:cs="Times New Roman"/>
          <w:i/>
          <w:iCs/>
          <w:color w:val="000000"/>
          <w:sz w:val="23"/>
          <w:szCs w:val="23"/>
        </w:rPr>
        <w:t>Dance Student must exhibit the 3 D’s of dancing – Desire, Discipline, Dedication</w:t>
      </w:r>
    </w:p>
    <w:p w:rsidR="00A72A71" w:rsidRPr="00A24774" w:rsidRDefault="00A72A71" w:rsidP="00A72A71">
      <w:pPr>
        <w:pStyle w:val="Title1"/>
        <w:ind w:left="0" w:firstLine="0"/>
        <w:rPr>
          <w:rFonts w:ascii="Baskerville Old Face" w:hAnsi="Baskerville Old Face"/>
          <w:i w:val="0"/>
          <w:sz w:val="24"/>
          <w:szCs w:val="24"/>
          <w:u w:val="single"/>
        </w:rPr>
      </w:pPr>
      <w:r>
        <w:rPr>
          <w:sz w:val="24"/>
          <w:szCs w:val="24"/>
        </w:rPr>
        <w:t xml:space="preserve">   </w:t>
      </w:r>
      <w:r w:rsidRPr="00A24774">
        <w:rPr>
          <w:rFonts w:ascii="Baskerville Old Face" w:hAnsi="Baskerville Old Face"/>
          <w:i w:val="0"/>
          <w:sz w:val="24"/>
          <w:szCs w:val="24"/>
          <w:u w:val="single"/>
        </w:rPr>
        <w:t>Attributes:</w:t>
      </w:r>
      <w:bookmarkStart w:id="0" w:name="attributes"/>
      <w:bookmarkEnd w:id="0"/>
    </w:p>
    <w:p w:rsidR="00A72A71" w:rsidRPr="001B4507" w:rsidRDefault="00A72A71" w:rsidP="00A72A71">
      <w:pPr>
        <w:pStyle w:val="NormalWeb"/>
        <w:rPr>
          <w:rFonts w:ascii="Baskerville Old Face" w:hAnsi="Baskerville Old Face"/>
        </w:rPr>
      </w:pPr>
      <w:r>
        <w:rPr>
          <w:rStyle w:val="pop1"/>
          <w:rFonts w:ascii="Baskerville Old Face" w:hAnsi="Baskerville Old Face"/>
        </w:rPr>
        <w:t>Desire</w:t>
      </w:r>
      <w:r w:rsidRPr="001B4507">
        <w:rPr>
          <w:rStyle w:val="pop1"/>
          <w:rFonts w:ascii="Baskerville Old Face" w:hAnsi="Baskerville Old Face"/>
        </w:rPr>
        <w:t xml:space="preserve"> - </w:t>
      </w:r>
      <w:r w:rsidRPr="006145A7">
        <w:rPr>
          <w:i/>
          <w:sz w:val="24"/>
          <w:szCs w:val="24"/>
        </w:rPr>
        <w:t>The true wish and longing to dance and to receive dance instruction with no fear or intimidation and with fortitude. Having the ability to undertake and face every situation and task, easy or difficult, with a smile, a "can-do" attitude.</w:t>
      </w:r>
    </w:p>
    <w:p w:rsidR="00A72A71" w:rsidRPr="001B4507" w:rsidRDefault="00A72A71" w:rsidP="00A72A71">
      <w:pPr>
        <w:pStyle w:val="NormalWeb"/>
        <w:rPr>
          <w:rFonts w:ascii="Baskerville Old Face" w:hAnsi="Baskerville Old Face"/>
        </w:rPr>
      </w:pPr>
      <w:r>
        <w:rPr>
          <w:rStyle w:val="pop1"/>
          <w:rFonts w:ascii="Baskerville Old Face" w:hAnsi="Baskerville Old Face"/>
        </w:rPr>
        <w:t>Discipline</w:t>
      </w:r>
      <w:r w:rsidRPr="001B4507">
        <w:rPr>
          <w:rStyle w:val="pop1"/>
          <w:rFonts w:ascii="Baskerville Old Face" w:hAnsi="Baskerville Old Face"/>
        </w:rPr>
        <w:t xml:space="preserve"> – </w:t>
      </w:r>
      <w:r>
        <w:rPr>
          <w:rStyle w:val="pop1"/>
          <w:rFonts w:ascii="Baskerville Old Face" w:hAnsi="Baskerville Old Face"/>
        </w:rPr>
        <w:t xml:space="preserve"> </w:t>
      </w:r>
      <w:r w:rsidRPr="006145A7">
        <w:rPr>
          <w:i/>
          <w:sz w:val="24"/>
          <w:szCs w:val="24"/>
        </w:rPr>
        <w:t>To continually strive to maintain a regimen that develops and improves a dancers poise and skill.</w:t>
      </w:r>
      <w:r w:rsidRPr="001B4507">
        <w:rPr>
          <w:rFonts w:ascii="Baskerville Old Face" w:hAnsi="Baskerville Old Face"/>
        </w:rPr>
        <w:t xml:space="preserve"> </w:t>
      </w:r>
      <w:r>
        <w:rPr>
          <w:rFonts w:ascii="Baskerville Old Face" w:hAnsi="Baskerville Old Face"/>
        </w:rPr>
        <w:t xml:space="preserve"> </w:t>
      </w:r>
    </w:p>
    <w:p w:rsidR="00A72A71" w:rsidRPr="001B4507" w:rsidRDefault="00A72A71" w:rsidP="00A72A71">
      <w:pPr>
        <w:pStyle w:val="NormalWeb"/>
        <w:rPr>
          <w:rFonts w:ascii="Baskerville Old Face" w:hAnsi="Baskerville Old Face"/>
        </w:rPr>
      </w:pPr>
      <w:r>
        <w:rPr>
          <w:rStyle w:val="pop1"/>
          <w:rFonts w:ascii="Baskerville Old Face" w:hAnsi="Baskerville Old Face"/>
        </w:rPr>
        <w:t>Dedication</w:t>
      </w:r>
      <w:r w:rsidRPr="001B4507">
        <w:rPr>
          <w:rStyle w:val="pop1"/>
          <w:rFonts w:ascii="Baskerville Old Face" w:hAnsi="Baskerville Old Face"/>
        </w:rPr>
        <w:t xml:space="preserve"> - </w:t>
      </w:r>
      <w:r w:rsidRPr="006145A7">
        <w:rPr>
          <w:i/>
          <w:sz w:val="24"/>
          <w:szCs w:val="24"/>
        </w:rPr>
        <w:t>The ability to stay wholly committed to the art of dance and to strive to be the best dancer one could possibly be while sharing the love of dance with others and to treat others with concern, respect and care.</w:t>
      </w:r>
      <w:r w:rsidRPr="001B4507">
        <w:rPr>
          <w:rFonts w:ascii="Baskerville Old Face" w:hAnsi="Baskerville Old Face"/>
        </w:rPr>
        <w:t xml:space="preserve">  </w:t>
      </w:r>
    </w:p>
    <w:p w:rsidR="00A72A71" w:rsidRDefault="00A72A71" w:rsidP="00A72A71">
      <w:pPr>
        <w:pStyle w:val="NormalWeb"/>
        <w:rPr>
          <w:rFonts w:ascii="Baskerville Old Face" w:hAnsi="Baskerville Old Face"/>
          <w:b/>
          <w:sz w:val="24"/>
          <w:szCs w:val="24"/>
          <w:u w:val="single"/>
        </w:rPr>
      </w:pPr>
    </w:p>
    <w:p w:rsidR="00A72A71" w:rsidRPr="00A24774" w:rsidRDefault="00A72A71" w:rsidP="00A72A71">
      <w:pPr>
        <w:pStyle w:val="NormalWeb"/>
        <w:rPr>
          <w:rFonts w:ascii="Baskerville Old Face" w:hAnsi="Baskerville Old Face"/>
          <w:b/>
          <w:sz w:val="24"/>
          <w:szCs w:val="24"/>
          <w:u w:val="single"/>
        </w:rPr>
      </w:pPr>
      <w:r w:rsidRPr="00A24774">
        <w:rPr>
          <w:rFonts w:ascii="Baskerville Old Face" w:hAnsi="Baskerville Old Face"/>
          <w:b/>
          <w:sz w:val="24"/>
          <w:szCs w:val="24"/>
          <w:u w:val="single"/>
        </w:rPr>
        <w:t>Application Process</w:t>
      </w:r>
    </w:p>
    <w:tbl>
      <w:tblPr>
        <w:tblW w:w="6038" w:type="pct"/>
        <w:tblCellSpacing w:w="0" w:type="dxa"/>
        <w:tblCellMar>
          <w:left w:w="0" w:type="dxa"/>
          <w:right w:w="0" w:type="dxa"/>
        </w:tblCellMar>
        <w:tblLook w:val="04A0" w:firstRow="1" w:lastRow="0" w:firstColumn="1" w:lastColumn="0" w:noHBand="0" w:noVBand="1"/>
      </w:tblPr>
      <w:tblGrid>
        <w:gridCol w:w="7559"/>
        <w:gridCol w:w="1872"/>
        <w:gridCol w:w="1872"/>
      </w:tblGrid>
      <w:tr w:rsidR="00A72A71" w:rsidRPr="00166939" w:rsidTr="00BF6906">
        <w:trPr>
          <w:tblCellSpacing w:w="0" w:type="dxa"/>
        </w:trPr>
        <w:tc>
          <w:tcPr>
            <w:tcW w:w="3344" w:type="pct"/>
            <w:hideMark/>
          </w:tcPr>
          <w:p w:rsidR="00A72A71" w:rsidRDefault="00A72A71" w:rsidP="00BF6906">
            <w:pPr>
              <w:spacing w:before="100" w:beforeAutospacing="1" w:after="100" w:afterAutospacing="1" w:line="240" w:lineRule="auto"/>
              <w:ind w:left="720"/>
              <w:rPr>
                <w:rFonts w:ascii="Baskerville Old Face" w:eastAsia="Times New Roman" w:hAnsi="Baskerville Old Face" w:cs="Times New Roman"/>
                <w:i/>
                <w:iCs/>
                <w:color w:val="000000"/>
                <w:sz w:val="23"/>
                <w:szCs w:val="23"/>
              </w:rPr>
            </w:pPr>
            <w:r>
              <w:rPr>
                <w:rFonts w:ascii="Baskerville Old Face" w:eastAsia="Times New Roman" w:hAnsi="Baskerville Old Face" w:cs="Times New Roman"/>
                <w:i/>
                <w:iCs/>
                <w:color w:val="000000"/>
                <w:sz w:val="23"/>
                <w:szCs w:val="23"/>
              </w:rPr>
              <w:t xml:space="preserve"> Complete the Application Form and a Short letter stating how you exhibit the thr</w:t>
            </w:r>
            <w:r w:rsidR="00085034">
              <w:rPr>
                <w:rFonts w:ascii="Baskerville Old Face" w:eastAsia="Times New Roman" w:hAnsi="Baskerville Old Face" w:cs="Times New Roman"/>
                <w:i/>
                <w:iCs/>
                <w:color w:val="000000"/>
                <w:sz w:val="23"/>
                <w:szCs w:val="23"/>
              </w:rPr>
              <w:t xml:space="preserve">ee D’s of Dance and bring them </w:t>
            </w:r>
            <w:r>
              <w:rPr>
                <w:rFonts w:ascii="Baskerville Old Face" w:eastAsia="Times New Roman" w:hAnsi="Baskerville Old Face" w:cs="Times New Roman"/>
                <w:i/>
                <w:iCs/>
                <w:color w:val="000000"/>
                <w:sz w:val="23"/>
                <w:szCs w:val="23"/>
              </w:rPr>
              <w:t>in to:</w:t>
            </w:r>
          </w:p>
          <w:p w:rsidR="00A72A71" w:rsidRDefault="00A72A71" w:rsidP="00BF6906">
            <w:pPr>
              <w:spacing w:before="100" w:beforeAutospacing="1" w:after="100" w:afterAutospacing="1" w:line="240" w:lineRule="auto"/>
              <w:ind w:left="720"/>
              <w:rPr>
                <w:rFonts w:ascii="Baskerville Old Face" w:eastAsia="Times New Roman" w:hAnsi="Baskerville Old Face" w:cs="Times New Roman"/>
                <w:i/>
                <w:iCs/>
                <w:color w:val="000000"/>
                <w:sz w:val="23"/>
                <w:szCs w:val="23"/>
              </w:rPr>
            </w:pPr>
            <w:r>
              <w:rPr>
                <w:rFonts w:ascii="Baskerville Old Face" w:eastAsia="Times New Roman" w:hAnsi="Baskerville Old Face" w:cs="Times New Roman"/>
                <w:i/>
                <w:iCs/>
                <w:color w:val="000000"/>
                <w:sz w:val="23"/>
                <w:szCs w:val="23"/>
              </w:rPr>
              <w:t>Off The Wall Dan</w:t>
            </w:r>
            <w:r w:rsidR="00085034">
              <w:rPr>
                <w:rFonts w:ascii="Baskerville Old Face" w:eastAsia="Times New Roman" w:hAnsi="Baskerville Old Face" w:cs="Times New Roman"/>
                <w:i/>
                <w:iCs/>
                <w:color w:val="000000"/>
                <w:sz w:val="23"/>
                <w:szCs w:val="23"/>
              </w:rPr>
              <w:t xml:space="preserve">ce Productions, 1121 N Spurgeon, </w:t>
            </w:r>
            <w:r>
              <w:rPr>
                <w:rFonts w:ascii="Baskerville Old Face" w:eastAsia="Times New Roman" w:hAnsi="Baskerville Old Face" w:cs="Times New Roman"/>
                <w:i/>
                <w:iCs/>
                <w:color w:val="000000"/>
                <w:sz w:val="23"/>
                <w:szCs w:val="23"/>
              </w:rPr>
              <w:t>Altus OK</w:t>
            </w:r>
            <w:r w:rsidR="00085034">
              <w:rPr>
                <w:rFonts w:ascii="Baskerville Old Face" w:eastAsia="Times New Roman" w:hAnsi="Baskerville Old Face" w:cs="Times New Roman"/>
                <w:i/>
                <w:iCs/>
                <w:color w:val="000000"/>
                <w:sz w:val="23"/>
                <w:szCs w:val="23"/>
              </w:rPr>
              <w:t xml:space="preserve"> 73521</w:t>
            </w:r>
          </w:p>
          <w:p w:rsidR="00A72A71" w:rsidRPr="00166939" w:rsidRDefault="00A72A71" w:rsidP="00BF6906">
            <w:pPr>
              <w:spacing w:before="100" w:beforeAutospacing="1" w:after="100" w:afterAutospacing="1" w:line="240" w:lineRule="auto"/>
              <w:ind w:left="720"/>
              <w:rPr>
                <w:rFonts w:ascii="Baskerville Old Face" w:eastAsia="Times New Roman" w:hAnsi="Baskerville Old Face" w:cs="Times New Roman"/>
                <w:i/>
                <w:iCs/>
                <w:color w:val="000000"/>
                <w:sz w:val="23"/>
                <w:szCs w:val="23"/>
              </w:rPr>
            </w:pPr>
          </w:p>
        </w:tc>
        <w:tc>
          <w:tcPr>
            <w:tcW w:w="828" w:type="pct"/>
            <w:vAlign w:val="center"/>
            <w:hideMark/>
          </w:tcPr>
          <w:p w:rsidR="00A72A71" w:rsidRPr="00166939" w:rsidRDefault="002E6BBA" w:rsidP="00BF6906">
            <w:pPr>
              <w:spacing w:before="150" w:after="150" w:line="240" w:lineRule="auto"/>
              <w:ind w:left="902" w:right="150"/>
              <w:jc w:val="center"/>
              <w:rPr>
                <w:rFonts w:ascii="Baskerville Old Face" w:eastAsia="Times New Roman" w:hAnsi="Baskerville Old Face" w:cs="Times New Roman"/>
                <w:color w:val="333333"/>
                <w:sz w:val="27"/>
                <w:szCs w:val="27"/>
              </w:rPr>
            </w:pPr>
            <w:hyperlink r:id="rId5" w:history="1">
              <w:r w:rsidR="00A72A71" w:rsidRPr="00166939">
                <w:rPr>
                  <w:rFonts w:ascii="Baskerville Old Face" w:eastAsia="Times New Roman" w:hAnsi="Baskerville Old Face" w:cs="Times New Roman"/>
                  <w:color w:val="0066CC"/>
                  <w:sz w:val="27"/>
                  <w:szCs w:val="27"/>
                  <w:u w:val="single"/>
                </w:rPr>
                <w:br/>
              </w:r>
            </w:hyperlink>
          </w:p>
        </w:tc>
        <w:tc>
          <w:tcPr>
            <w:tcW w:w="828" w:type="pct"/>
            <w:vAlign w:val="center"/>
            <w:hideMark/>
          </w:tcPr>
          <w:p w:rsidR="00A72A71" w:rsidRPr="00166939" w:rsidRDefault="00A72A71" w:rsidP="00BF6906">
            <w:pPr>
              <w:spacing w:after="0" w:line="240" w:lineRule="auto"/>
              <w:jc w:val="center"/>
              <w:rPr>
                <w:rFonts w:ascii="Baskerville Old Face" w:eastAsia="Times New Roman" w:hAnsi="Baskerville Old Face" w:cs="Times New Roman"/>
                <w:sz w:val="24"/>
                <w:szCs w:val="24"/>
              </w:rPr>
            </w:pPr>
          </w:p>
        </w:tc>
      </w:tr>
    </w:tbl>
    <w:p w:rsidR="00A72A71" w:rsidRPr="00A24774" w:rsidRDefault="00A72A71" w:rsidP="00A72A71">
      <w:pPr>
        <w:spacing w:before="150" w:after="150" w:line="240" w:lineRule="auto"/>
        <w:ind w:left="150" w:right="150"/>
        <w:rPr>
          <w:rFonts w:ascii="Baskerville Old Face" w:eastAsia="Times New Roman" w:hAnsi="Baskerville Old Face" w:cs="Times New Roman"/>
          <w:color w:val="333333"/>
          <w:sz w:val="24"/>
          <w:szCs w:val="24"/>
        </w:rPr>
      </w:pPr>
      <w:r w:rsidRPr="006145A7">
        <w:rPr>
          <w:rFonts w:ascii="Baskerville Old Face" w:eastAsia="Times New Roman" w:hAnsi="Baskerville Old Face" w:cs="Arial"/>
          <w:b/>
          <w:bCs/>
          <w:i/>
          <w:iCs/>
          <w:color w:val="CC3366"/>
          <w:sz w:val="24"/>
          <w:szCs w:val="24"/>
          <w:u w:val="single"/>
        </w:rPr>
        <w:t>The Letter</w:t>
      </w:r>
      <w:r w:rsidRPr="00A24774">
        <w:rPr>
          <w:rFonts w:ascii="Baskerville Old Face" w:eastAsia="Times New Roman" w:hAnsi="Baskerville Old Face" w:cs="Times New Roman"/>
          <w:color w:val="333333"/>
          <w:sz w:val="24"/>
          <w:szCs w:val="24"/>
        </w:rPr>
        <w:t xml:space="preserve"> </w:t>
      </w:r>
      <w:r>
        <w:rPr>
          <w:rFonts w:ascii="Baskerville Old Face" w:eastAsia="Times New Roman" w:hAnsi="Baskerville Old Face" w:cs="Times New Roman"/>
          <w:color w:val="333333"/>
          <w:sz w:val="24"/>
          <w:szCs w:val="24"/>
        </w:rPr>
        <w:t xml:space="preserve"> Should </w:t>
      </w:r>
      <w:r w:rsidRPr="00A24774">
        <w:rPr>
          <w:rFonts w:ascii="Baskerville Old Face" w:eastAsia="Times New Roman" w:hAnsi="Baskerville Old Face" w:cs="Times New Roman"/>
          <w:color w:val="333333"/>
          <w:sz w:val="24"/>
          <w:szCs w:val="24"/>
        </w:rPr>
        <w:t xml:space="preserve">give examples </w:t>
      </w:r>
      <w:r>
        <w:rPr>
          <w:rFonts w:ascii="Baskerville Old Face" w:eastAsia="Times New Roman" w:hAnsi="Baskerville Old Face" w:cs="Times New Roman"/>
          <w:color w:val="333333"/>
          <w:sz w:val="24"/>
          <w:szCs w:val="24"/>
        </w:rPr>
        <w:t xml:space="preserve">of how </w:t>
      </w:r>
      <w:r w:rsidRPr="00A24774">
        <w:rPr>
          <w:rFonts w:ascii="Baskerville Old Face" w:eastAsia="Times New Roman" w:hAnsi="Baskerville Old Face" w:cs="Times New Roman"/>
          <w:color w:val="333333"/>
          <w:sz w:val="24"/>
          <w:szCs w:val="24"/>
        </w:rPr>
        <w:t xml:space="preserve">the student has </w:t>
      </w:r>
      <w:r>
        <w:rPr>
          <w:rFonts w:ascii="Baskerville Old Face" w:eastAsia="Times New Roman" w:hAnsi="Baskerville Old Face" w:cs="Times New Roman"/>
          <w:color w:val="333333"/>
          <w:sz w:val="24"/>
          <w:szCs w:val="24"/>
        </w:rPr>
        <w:t xml:space="preserve">exhibited </w:t>
      </w:r>
      <w:r w:rsidRPr="00A24774">
        <w:rPr>
          <w:rFonts w:ascii="Baskerville Old Face" w:eastAsia="Times New Roman" w:hAnsi="Baskerville Old Face" w:cs="Times New Roman"/>
          <w:color w:val="333333"/>
          <w:sz w:val="24"/>
          <w:szCs w:val="24"/>
        </w:rPr>
        <w:t xml:space="preserve">the </w:t>
      </w:r>
      <w:r>
        <w:rPr>
          <w:rFonts w:ascii="Baskerville Old Face" w:eastAsia="Times New Roman" w:hAnsi="Baskerville Old Face" w:cs="Times New Roman"/>
          <w:color w:val="333333"/>
          <w:sz w:val="24"/>
          <w:szCs w:val="24"/>
        </w:rPr>
        <w:t xml:space="preserve">three D’s of dance </w:t>
      </w:r>
      <w:r w:rsidRPr="00A24774">
        <w:rPr>
          <w:rFonts w:ascii="Baskerville Old Face" w:eastAsia="Times New Roman" w:hAnsi="Baskerville Old Face" w:cs="Times New Roman"/>
          <w:color w:val="333333"/>
          <w:sz w:val="24"/>
          <w:szCs w:val="24"/>
        </w:rPr>
        <w:t>previously stated</w:t>
      </w:r>
      <w:r>
        <w:rPr>
          <w:rFonts w:ascii="Baskerville Old Face" w:eastAsia="Times New Roman" w:hAnsi="Baskerville Old Face" w:cs="Times New Roman"/>
          <w:color w:val="333333"/>
          <w:sz w:val="24"/>
          <w:szCs w:val="24"/>
        </w:rPr>
        <w:t xml:space="preserve">, </w:t>
      </w:r>
      <w:r w:rsidRPr="00A24774">
        <w:rPr>
          <w:rFonts w:ascii="Baskerville Old Face" w:eastAsia="Times New Roman" w:hAnsi="Baskerville Old Face" w:cs="Times New Roman"/>
          <w:color w:val="333333"/>
          <w:sz w:val="24"/>
          <w:szCs w:val="24"/>
        </w:rPr>
        <w:t xml:space="preserve">and how they have encouraged these in others. </w:t>
      </w:r>
      <w:r>
        <w:rPr>
          <w:rFonts w:ascii="Baskerville Old Face" w:eastAsia="Times New Roman" w:hAnsi="Baskerville Old Face" w:cs="Times New Roman"/>
          <w:color w:val="333333"/>
          <w:sz w:val="24"/>
          <w:szCs w:val="24"/>
        </w:rPr>
        <w:t xml:space="preserve">Applicants </w:t>
      </w:r>
      <w:r w:rsidRPr="00A24774">
        <w:rPr>
          <w:rFonts w:ascii="Baskerville Old Face" w:eastAsia="Times New Roman" w:hAnsi="Baskerville Old Face" w:cs="Times New Roman"/>
          <w:color w:val="333333"/>
          <w:sz w:val="24"/>
          <w:szCs w:val="24"/>
        </w:rPr>
        <w:t xml:space="preserve">Students will be </w:t>
      </w:r>
      <w:r>
        <w:rPr>
          <w:rFonts w:ascii="Baskerville Old Face" w:eastAsia="Times New Roman" w:hAnsi="Baskerville Old Face" w:cs="Times New Roman"/>
          <w:color w:val="333333"/>
          <w:sz w:val="24"/>
          <w:szCs w:val="24"/>
        </w:rPr>
        <w:t xml:space="preserve">evaluated </w:t>
      </w:r>
      <w:r w:rsidRPr="00A24774">
        <w:rPr>
          <w:rFonts w:ascii="Baskerville Old Face" w:eastAsia="Times New Roman" w:hAnsi="Baskerville Old Face" w:cs="Times New Roman"/>
          <w:color w:val="333333"/>
          <w:sz w:val="24"/>
          <w:szCs w:val="24"/>
        </w:rPr>
        <w:t xml:space="preserve">on how they consistently apply these attributes to their </w:t>
      </w:r>
      <w:r>
        <w:rPr>
          <w:rFonts w:ascii="Baskerville Old Face" w:eastAsia="Times New Roman" w:hAnsi="Baskerville Old Face" w:cs="Times New Roman"/>
          <w:color w:val="333333"/>
          <w:sz w:val="24"/>
          <w:szCs w:val="24"/>
        </w:rPr>
        <w:t>dance regimen.</w:t>
      </w:r>
    </w:p>
    <w:p w:rsidR="00A72A71" w:rsidRDefault="00A72A71" w:rsidP="00A72A71">
      <w:pPr>
        <w:spacing w:before="150" w:after="150" w:line="240" w:lineRule="auto"/>
        <w:ind w:left="150" w:right="150"/>
        <w:rPr>
          <w:rFonts w:ascii="Times New Roman" w:eastAsia="Times New Roman" w:hAnsi="Times New Roman" w:cs="Times New Roman"/>
          <w:i/>
          <w:color w:val="333333"/>
          <w:sz w:val="27"/>
          <w:szCs w:val="27"/>
        </w:rPr>
      </w:pPr>
    </w:p>
    <w:p w:rsidR="00A72A71" w:rsidRDefault="00A72A71" w:rsidP="00A72A71">
      <w:pPr>
        <w:spacing w:before="150" w:after="150" w:line="240" w:lineRule="auto"/>
        <w:ind w:left="150" w:right="150"/>
        <w:rPr>
          <w:rFonts w:ascii="Times New Roman" w:eastAsia="Times New Roman" w:hAnsi="Times New Roman" w:cs="Times New Roman"/>
          <w:i/>
          <w:color w:val="333333"/>
          <w:sz w:val="27"/>
          <w:szCs w:val="27"/>
        </w:rPr>
      </w:pPr>
    </w:p>
    <w:p w:rsidR="00A72A71" w:rsidRDefault="00A72A71" w:rsidP="00A72A71">
      <w:pPr>
        <w:spacing w:before="150" w:after="150" w:line="240" w:lineRule="auto"/>
        <w:ind w:left="150" w:right="150"/>
        <w:rPr>
          <w:rFonts w:ascii="Times New Roman" w:eastAsia="Times New Roman" w:hAnsi="Times New Roman" w:cs="Times New Roman"/>
          <w:i/>
          <w:color w:val="333333"/>
          <w:sz w:val="27"/>
          <w:szCs w:val="27"/>
        </w:rPr>
      </w:pPr>
    </w:p>
    <w:p w:rsidR="00440160" w:rsidRDefault="00440160" w:rsidP="00A72A71">
      <w:pPr>
        <w:spacing w:before="150" w:after="150" w:line="240" w:lineRule="auto"/>
        <w:ind w:left="150" w:right="150"/>
        <w:rPr>
          <w:rFonts w:ascii="Times New Roman" w:eastAsia="Times New Roman" w:hAnsi="Times New Roman" w:cs="Times New Roman"/>
          <w:i/>
          <w:color w:val="333333"/>
          <w:sz w:val="27"/>
          <w:szCs w:val="27"/>
        </w:rPr>
      </w:pPr>
    </w:p>
    <w:p w:rsidR="00440160" w:rsidRDefault="00440160" w:rsidP="00A72A71">
      <w:pPr>
        <w:spacing w:before="150" w:after="150" w:line="240" w:lineRule="auto"/>
        <w:ind w:left="150" w:right="150"/>
        <w:rPr>
          <w:rFonts w:ascii="Times New Roman" w:eastAsia="Times New Roman" w:hAnsi="Times New Roman" w:cs="Times New Roman"/>
          <w:i/>
          <w:color w:val="333333"/>
          <w:sz w:val="27"/>
          <w:szCs w:val="27"/>
        </w:rPr>
      </w:pPr>
    </w:p>
    <w:p w:rsidR="00A72A71" w:rsidRDefault="00A72A71" w:rsidP="00A72A71">
      <w:pPr>
        <w:autoSpaceDE w:val="0"/>
        <w:autoSpaceDN w:val="0"/>
        <w:adjustRightInd w:val="0"/>
        <w:spacing w:after="0" w:line="240" w:lineRule="auto"/>
        <w:jc w:val="center"/>
        <w:rPr>
          <w:rFonts w:ascii="Tahoma" w:hAnsi="Tahoma" w:cs="Tahoma"/>
          <w:b/>
          <w:bCs/>
          <w:u w:val="single"/>
        </w:rPr>
      </w:pPr>
    </w:p>
    <w:p w:rsidR="00A72A71" w:rsidRDefault="00A72A71" w:rsidP="00A72A71">
      <w:pPr>
        <w:autoSpaceDE w:val="0"/>
        <w:autoSpaceDN w:val="0"/>
        <w:adjustRightInd w:val="0"/>
        <w:spacing w:after="0" w:line="240" w:lineRule="auto"/>
        <w:jc w:val="center"/>
        <w:rPr>
          <w:rFonts w:ascii="Tahoma" w:hAnsi="Tahoma" w:cs="Tahoma"/>
          <w:b/>
          <w:bCs/>
          <w:u w:val="single"/>
        </w:rPr>
      </w:pPr>
      <w:r>
        <w:rPr>
          <w:rFonts w:ascii="Tahoma" w:hAnsi="Tahoma" w:cs="Tahoma"/>
          <w:b/>
          <w:bCs/>
          <w:u w:val="single"/>
        </w:rPr>
        <w:t>Sheridan Bautista Dance Scholarship F</w:t>
      </w:r>
      <w:r w:rsidRPr="001B4507">
        <w:rPr>
          <w:rFonts w:ascii="Tahoma" w:hAnsi="Tahoma" w:cs="Tahoma"/>
          <w:b/>
          <w:bCs/>
          <w:u w:val="single"/>
        </w:rPr>
        <w:t>orm</w:t>
      </w:r>
    </w:p>
    <w:p w:rsidR="00A72A71" w:rsidRPr="001B4507" w:rsidRDefault="00A72A71" w:rsidP="00A72A71">
      <w:pPr>
        <w:autoSpaceDE w:val="0"/>
        <w:autoSpaceDN w:val="0"/>
        <w:adjustRightInd w:val="0"/>
        <w:spacing w:after="0" w:line="240" w:lineRule="auto"/>
        <w:jc w:val="center"/>
        <w:rPr>
          <w:rFonts w:ascii="Tahoma" w:hAnsi="Tahoma" w:cs="Tahoma"/>
          <w:b/>
          <w:bCs/>
          <w:u w:val="single"/>
        </w:rPr>
      </w:pPr>
    </w:p>
    <w:p w:rsidR="00A72A71" w:rsidRPr="00166939" w:rsidRDefault="00A72A71" w:rsidP="00A72A71">
      <w:pPr>
        <w:autoSpaceDE w:val="0"/>
        <w:autoSpaceDN w:val="0"/>
        <w:adjustRightInd w:val="0"/>
        <w:spacing w:after="0" w:line="240" w:lineRule="auto"/>
        <w:rPr>
          <w:rFonts w:ascii="Tahoma" w:hAnsi="Tahoma" w:cs="Tahoma"/>
          <w:b/>
          <w:bCs/>
        </w:rPr>
      </w:pPr>
      <w:r w:rsidRPr="00166939">
        <w:rPr>
          <w:rFonts w:ascii="Tahoma" w:hAnsi="Tahoma" w:cs="Tahoma"/>
          <w:b/>
          <w:bCs/>
        </w:rPr>
        <w:t>Personal Information</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Name________________________________________________________</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Address_______________________________________________________</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City State Zip Code _____________________________________________</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Phone Number Email Address_____________________________________</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Name of</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Parents/Guardians______________________________________________</w:t>
      </w:r>
    </w:p>
    <w:p w:rsidR="00A72A71" w:rsidRDefault="00A72A71" w:rsidP="00A72A71">
      <w:pPr>
        <w:spacing w:before="150" w:after="150" w:line="240" w:lineRule="auto"/>
        <w:ind w:right="150"/>
        <w:rPr>
          <w:rFonts w:ascii="Tahoma" w:hAnsi="Tahoma" w:cs="Tahoma"/>
          <w:color w:val="000000"/>
          <w:sz w:val="20"/>
          <w:szCs w:val="20"/>
        </w:rPr>
      </w:pPr>
    </w:p>
    <w:p w:rsidR="00A72A71" w:rsidRPr="00166939" w:rsidRDefault="00A72A71" w:rsidP="00A72A71">
      <w:pPr>
        <w:autoSpaceDE w:val="0"/>
        <w:autoSpaceDN w:val="0"/>
        <w:adjustRightInd w:val="0"/>
        <w:spacing w:after="0" w:line="240" w:lineRule="auto"/>
        <w:rPr>
          <w:rFonts w:ascii="Times New Roman" w:eastAsia="Times New Roman" w:hAnsi="Times New Roman" w:cs="Times New Roman"/>
          <w:color w:val="333333"/>
          <w:sz w:val="27"/>
          <w:szCs w:val="27"/>
        </w:rPr>
      </w:pPr>
    </w:p>
    <w:p w:rsidR="00A72A71" w:rsidRPr="004E3519" w:rsidRDefault="00A72A71" w:rsidP="00A72A71">
      <w:pPr>
        <w:autoSpaceDE w:val="0"/>
        <w:autoSpaceDN w:val="0"/>
        <w:adjustRightInd w:val="0"/>
        <w:spacing w:after="0" w:line="240" w:lineRule="auto"/>
        <w:rPr>
          <w:rFonts w:ascii="Tahoma" w:hAnsi="Tahoma" w:cs="Tahoma"/>
          <w:b/>
          <w:bCs/>
        </w:rPr>
      </w:pPr>
      <w:r>
        <w:rPr>
          <w:rFonts w:ascii="Tahoma" w:hAnsi="Tahoma" w:cs="Tahoma"/>
          <w:b/>
          <w:bCs/>
        </w:rPr>
        <w:t>Letter</w:t>
      </w:r>
    </w:p>
    <w:p w:rsidR="00A72A71" w:rsidRPr="00166939" w:rsidRDefault="00085034" w:rsidP="00A72A71">
      <w:pPr>
        <w:autoSpaceDE w:val="0"/>
        <w:autoSpaceDN w:val="0"/>
        <w:adjustRightInd w:val="0"/>
        <w:spacing w:after="0" w:line="240" w:lineRule="auto"/>
        <w:rPr>
          <w:rFonts w:ascii="Times New Roman" w:eastAsia="Times New Roman" w:hAnsi="Times New Roman" w:cs="Times New Roman"/>
          <w:color w:val="333333"/>
          <w:sz w:val="27"/>
          <w:szCs w:val="27"/>
        </w:rPr>
      </w:pPr>
      <w:r>
        <w:rPr>
          <w:rFonts w:ascii="Tahoma" w:hAnsi="Tahoma" w:cs="Tahoma"/>
          <w:color w:val="000000"/>
          <w:sz w:val="20"/>
          <w:szCs w:val="20"/>
        </w:rPr>
        <w:t>On a separate attachment, p</w:t>
      </w:r>
      <w:r w:rsidR="00A72A71">
        <w:rPr>
          <w:rFonts w:ascii="Tahoma" w:hAnsi="Tahoma" w:cs="Tahoma"/>
          <w:color w:val="000000"/>
          <w:sz w:val="20"/>
          <w:szCs w:val="20"/>
        </w:rPr>
        <w:t xml:space="preserve">lease </w:t>
      </w:r>
      <w:r>
        <w:rPr>
          <w:rFonts w:ascii="Tahoma" w:hAnsi="Tahoma" w:cs="Tahoma"/>
          <w:color w:val="000000"/>
          <w:sz w:val="20"/>
          <w:szCs w:val="20"/>
        </w:rPr>
        <w:t xml:space="preserve">write a short letter and </w:t>
      </w:r>
      <w:r w:rsidR="00A72A71">
        <w:rPr>
          <w:rFonts w:ascii="Tahoma" w:hAnsi="Tahoma" w:cs="Tahoma"/>
          <w:color w:val="000000"/>
          <w:sz w:val="20"/>
          <w:szCs w:val="20"/>
        </w:rPr>
        <w:t xml:space="preserve">give examples of each attribute (Desire, Discipline, Dedication) and the reasons why you have these qualities and how you have exhibited and encouraged these in others. </w:t>
      </w:r>
    </w:p>
    <w:p w:rsidR="00A72A71" w:rsidRDefault="00A72A71" w:rsidP="00A72A71">
      <w:pPr>
        <w:autoSpaceDE w:val="0"/>
        <w:autoSpaceDN w:val="0"/>
        <w:adjustRightInd w:val="0"/>
        <w:spacing w:after="0" w:line="240" w:lineRule="auto"/>
        <w:rPr>
          <w:rFonts w:ascii="Tahoma" w:hAnsi="Tahoma" w:cs="Tahoma"/>
          <w:b/>
          <w:bCs/>
          <w:color w:val="000000"/>
          <w:sz w:val="20"/>
          <w:szCs w:val="20"/>
        </w:rPr>
      </w:pPr>
    </w:p>
    <w:p w:rsidR="00A72A71" w:rsidRDefault="00A72A71" w:rsidP="00A72A71">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Please return completed scholarship application and Letter to:</w:t>
      </w:r>
    </w:p>
    <w:p w:rsidR="00A72A71" w:rsidRDefault="00A72A71" w:rsidP="00A72A71">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Sheridan’s Sunshine Foundation</w:t>
      </w:r>
    </w:p>
    <w:p w:rsidR="00A72A71" w:rsidRDefault="00085034" w:rsidP="00A72A71">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Care of: Leah Wall – Off t</w:t>
      </w:r>
      <w:r w:rsidR="00A72A71">
        <w:rPr>
          <w:rFonts w:ascii="Tahoma" w:hAnsi="Tahoma" w:cs="Tahoma"/>
          <w:b/>
          <w:bCs/>
          <w:color w:val="000000"/>
          <w:sz w:val="20"/>
          <w:szCs w:val="20"/>
        </w:rPr>
        <w:t xml:space="preserve">he Wall Dance Productions, 1121 N Spurgeon, Altus OK 73521 </w:t>
      </w:r>
    </w:p>
    <w:p w:rsidR="00A72A71" w:rsidRPr="000A771F" w:rsidRDefault="00A72A71" w:rsidP="00A72A71">
      <w:pPr>
        <w:spacing w:before="100" w:beforeAutospacing="1" w:after="100" w:afterAutospacing="1" w:line="240" w:lineRule="auto"/>
        <w:rPr>
          <w:rFonts w:ascii="Baskerville Old Face" w:eastAsia="Times New Roman" w:hAnsi="Baskerville Old Face" w:cs="Times New Roman"/>
          <w:b/>
          <w:i/>
          <w:iCs/>
          <w:color w:val="000000"/>
          <w:sz w:val="23"/>
          <w:szCs w:val="23"/>
        </w:rPr>
      </w:pPr>
      <w:r>
        <w:rPr>
          <w:rFonts w:ascii="Tahoma" w:hAnsi="Tahoma" w:cs="Tahoma"/>
          <w:b/>
          <w:bCs/>
          <w:color w:val="FF0000"/>
          <w:sz w:val="21"/>
          <w:szCs w:val="21"/>
        </w:rPr>
        <w:t>Applic</w:t>
      </w:r>
      <w:r w:rsidR="00085034">
        <w:rPr>
          <w:rFonts w:ascii="Tahoma" w:hAnsi="Tahoma" w:cs="Tahoma"/>
          <w:b/>
          <w:bCs/>
          <w:color w:val="FF0000"/>
          <w:sz w:val="21"/>
          <w:szCs w:val="21"/>
        </w:rPr>
        <w:t>ation must be turned in by May 12</w:t>
      </w:r>
      <w:r>
        <w:rPr>
          <w:rFonts w:ascii="Tahoma" w:hAnsi="Tahoma" w:cs="Tahoma"/>
          <w:b/>
          <w:bCs/>
          <w:color w:val="FF0000"/>
          <w:sz w:val="14"/>
          <w:szCs w:val="14"/>
        </w:rPr>
        <w:t>th</w:t>
      </w:r>
      <w:r>
        <w:rPr>
          <w:rFonts w:ascii="Tahoma" w:hAnsi="Tahoma" w:cs="Tahoma"/>
          <w:b/>
          <w:bCs/>
          <w:color w:val="FF0000"/>
          <w:sz w:val="21"/>
          <w:szCs w:val="21"/>
        </w:rPr>
        <w:t>, 201</w:t>
      </w:r>
      <w:r w:rsidR="00085034">
        <w:rPr>
          <w:rFonts w:ascii="Tahoma" w:hAnsi="Tahoma" w:cs="Tahoma"/>
          <w:b/>
          <w:bCs/>
          <w:color w:val="FF0000"/>
          <w:sz w:val="21"/>
          <w:szCs w:val="21"/>
        </w:rPr>
        <w:t>7</w:t>
      </w:r>
      <w:r>
        <w:rPr>
          <w:rFonts w:ascii="Tahoma" w:hAnsi="Tahoma" w:cs="Tahoma"/>
          <w:b/>
          <w:bCs/>
          <w:color w:val="FF0000"/>
          <w:sz w:val="21"/>
          <w:szCs w:val="21"/>
        </w:rPr>
        <w:t xml:space="preserve"> </w:t>
      </w:r>
      <w:r>
        <w:rPr>
          <w:rFonts w:ascii="Tahoma" w:hAnsi="Tahoma" w:cs="Tahoma"/>
          <w:b/>
          <w:bCs/>
          <w:color w:val="000000"/>
          <w:sz w:val="20"/>
          <w:szCs w:val="20"/>
        </w:rPr>
        <w:t>to be considered.</w:t>
      </w:r>
    </w:p>
    <w:p w:rsidR="00A72A71" w:rsidRPr="004E3519" w:rsidRDefault="00A72A71" w:rsidP="00A72A71">
      <w:pPr>
        <w:autoSpaceDE w:val="0"/>
        <w:autoSpaceDN w:val="0"/>
        <w:adjustRightInd w:val="0"/>
        <w:spacing w:after="0" w:line="240" w:lineRule="auto"/>
        <w:rPr>
          <w:rFonts w:ascii="Tahoma" w:hAnsi="Tahoma" w:cs="Tahoma"/>
          <w:b/>
          <w:bCs/>
        </w:rPr>
      </w:pPr>
      <w:r w:rsidRPr="004E3519">
        <w:rPr>
          <w:rFonts w:ascii="Tahoma" w:hAnsi="Tahoma" w:cs="Tahoma"/>
          <w:b/>
          <w:bCs/>
        </w:rPr>
        <w:t>Agreement and Signature</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By submitting this application, I affirm that the facts set forth in it are true and complete. I understand that if I am accepted as an award recipient, any false statements, omissions, or other misrepresentations made by me on this application may result in discontinuation of the award.</w:t>
      </w:r>
    </w:p>
    <w:p w:rsidR="00A72A71" w:rsidRDefault="00A72A71" w:rsidP="00A72A71">
      <w:pPr>
        <w:autoSpaceDE w:val="0"/>
        <w:autoSpaceDN w:val="0"/>
        <w:adjustRightInd w:val="0"/>
        <w:spacing w:after="0" w:line="240" w:lineRule="auto"/>
        <w:rPr>
          <w:rFonts w:ascii="Tahoma" w:hAnsi="Tahoma" w:cs="Tahoma"/>
          <w:color w:val="000000"/>
          <w:sz w:val="20"/>
          <w:szCs w:val="20"/>
        </w:rPr>
      </w:pP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Name (printed)__________________________________________________________________</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Signature_______________________________________________________________________</w:t>
      </w:r>
    </w:p>
    <w:p w:rsidR="00A72A71" w:rsidRDefault="00A72A71" w:rsidP="00A72A71">
      <w:pPr>
        <w:rPr>
          <w:rFonts w:ascii="Baskerville Old Face" w:hAnsi="Baskerville Old Face"/>
          <w:b/>
        </w:rPr>
      </w:pPr>
      <w:r>
        <w:rPr>
          <w:rFonts w:ascii="Tahoma" w:hAnsi="Tahoma" w:cs="Tahoma"/>
          <w:color w:val="000000"/>
          <w:sz w:val="20"/>
          <w:szCs w:val="20"/>
        </w:rPr>
        <w:t>Date___________________________________________________________________________</w:t>
      </w:r>
    </w:p>
    <w:p w:rsidR="00A72A71" w:rsidRDefault="00A72A71" w:rsidP="00A72A71">
      <w:pPr>
        <w:autoSpaceDE w:val="0"/>
        <w:autoSpaceDN w:val="0"/>
        <w:adjustRightInd w:val="0"/>
        <w:spacing w:after="0" w:line="240" w:lineRule="auto"/>
        <w:rPr>
          <w:rFonts w:ascii="Tahoma" w:hAnsi="Tahoma" w:cs="Tahoma"/>
          <w:b/>
          <w:bCs/>
          <w:color w:val="78926E"/>
        </w:rPr>
      </w:pPr>
    </w:p>
    <w:p w:rsidR="00A72A71" w:rsidRDefault="00A72A71" w:rsidP="00A72A71">
      <w:pPr>
        <w:autoSpaceDE w:val="0"/>
        <w:autoSpaceDN w:val="0"/>
        <w:adjustRightInd w:val="0"/>
        <w:spacing w:after="0" w:line="240" w:lineRule="auto"/>
        <w:rPr>
          <w:rFonts w:ascii="Tahoma" w:hAnsi="Tahoma" w:cs="Tahoma"/>
          <w:b/>
          <w:bCs/>
        </w:rPr>
      </w:pPr>
    </w:p>
    <w:p w:rsidR="00A72A71" w:rsidRDefault="00A72A71" w:rsidP="00A72A71">
      <w:pPr>
        <w:autoSpaceDE w:val="0"/>
        <w:autoSpaceDN w:val="0"/>
        <w:adjustRightInd w:val="0"/>
        <w:spacing w:after="0" w:line="240" w:lineRule="auto"/>
        <w:rPr>
          <w:rFonts w:ascii="Tahoma" w:hAnsi="Tahoma" w:cs="Tahoma"/>
          <w:b/>
          <w:bCs/>
        </w:rPr>
      </w:pPr>
      <w:r w:rsidRPr="004E3519">
        <w:rPr>
          <w:rFonts w:ascii="Tahoma" w:hAnsi="Tahoma" w:cs="Tahoma"/>
          <w:b/>
          <w:bCs/>
        </w:rPr>
        <w:t>Award Notification and Distribution Process</w:t>
      </w:r>
    </w:p>
    <w:p w:rsidR="00A72A71" w:rsidRPr="004E3519" w:rsidRDefault="00A72A71" w:rsidP="00A72A71">
      <w:pPr>
        <w:autoSpaceDE w:val="0"/>
        <w:autoSpaceDN w:val="0"/>
        <w:adjustRightInd w:val="0"/>
        <w:spacing w:after="0" w:line="240" w:lineRule="auto"/>
        <w:rPr>
          <w:rFonts w:ascii="Tahoma" w:hAnsi="Tahoma" w:cs="Tahoma"/>
          <w:b/>
          <w:bCs/>
        </w:rPr>
      </w:pPr>
    </w:p>
    <w:p w:rsidR="00A72A71" w:rsidRDefault="00A72A71" w:rsidP="00A72A71">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The scholarship notification and distribution process will be as follows:</w:t>
      </w:r>
    </w:p>
    <w:p w:rsidR="00A72A71" w:rsidRDefault="00A72A71" w:rsidP="00A72A71">
      <w:pPr>
        <w:autoSpaceDE w:val="0"/>
        <w:autoSpaceDN w:val="0"/>
        <w:adjustRightInd w:val="0"/>
        <w:spacing w:after="0" w:line="240" w:lineRule="auto"/>
        <w:rPr>
          <w:rFonts w:ascii="Tahoma" w:hAnsi="Tahoma" w:cs="Tahoma"/>
          <w:color w:val="000000"/>
          <w:sz w:val="20"/>
          <w:szCs w:val="20"/>
        </w:rPr>
      </w:pPr>
      <w:r w:rsidRPr="004E3519">
        <w:rPr>
          <w:rFonts w:ascii="Tahoma" w:hAnsi="Tahoma" w:cs="Tahoma"/>
          <w:bCs/>
          <w:color w:val="000000"/>
          <w:sz w:val="20"/>
          <w:szCs w:val="20"/>
        </w:rPr>
        <w:t>The</w:t>
      </w:r>
      <w:r>
        <w:rPr>
          <w:rFonts w:ascii="Tahoma" w:hAnsi="Tahoma" w:cs="Tahoma"/>
          <w:bCs/>
          <w:color w:val="000000"/>
          <w:sz w:val="20"/>
          <w:szCs w:val="20"/>
        </w:rPr>
        <w:t xml:space="preserve"> scholarship</w:t>
      </w:r>
      <w:r w:rsidRPr="004E3519">
        <w:rPr>
          <w:rFonts w:ascii="Tahoma" w:hAnsi="Tahoma" w:cs="Tahoma"/>
          <w:bCs/>
          <w:color w:val="000000"/>
          <w:sz w:val="20"/>
          <w:szCs w:val="20"/>
        </w:rPr>
        <w:t xml:space="preserve"> recipient</w:t>
      </w:r>
      <w:r>
        <w:rPr>
          <w:rFonts w:ascii="Tahoma" w:hAnsi="Tahoma" w:cs="Tahoma"/>
          <w:b/>
          <w:bCs/>
          <w:color w:val="000000"/>
          <w:sz w:val="20"/>
          <w:szCs w:val="20"/>
        </w:rPr>
        <w:t xml:space="preserve"> </w:t>
      </w:r>
      <w:r>
        <w:rPr>
          <w:rFonts w:ascii="Tahoma" w:hAnsi="Tahoma" w:cs="Tahoma"/>
          <w:color w:val="000000"/>
          <w:sz w:val="20"/>
          <w:szCs w:val="20"/>
        </w:rPr>
        <w:t>will be revealed at the End of Year Concert the year of the award.</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A check for the full award will be distributed in the </w:t>
      </w:r>
      <w:bookmarkStart w:id="1" w:name="_GoBack"/>
      <w:bookmarkEnd w:id="1"/>
      <w:r w:rsidR="00085034">
        <w:rPr>
          <w:rFonts w:ascii="Tahoma" w:hAnsi="Tahoma" w:cs="Tahoma"/>
          <w:color w:val="000000"/>
          <w:sz w:val="20"/>
          <w:szCs w:val="20"/>
        </w:rPr>
        <w:t>dancer’s</w:t>
      </w:r>
      <w:r>
        <w:rPr>
          <w:rFonts w:ascii="Tahoma" w:hAnsi="Tahoma" w:cs="Tahoma"/>
          <w:color w:val="000000"/>
          <w:sz w:val="20"/>
          <w:szCs w:val="20"/>
        </w:rPr>
        <w:t xml:space="preserve"> name to the Off the Wall Dance Studio to cover the student’s tuition for the term of one calendar year or one dance season. A certificate from Sheridan’s Sunshine Foundation noting the award will be presented to the recipient as formal notice of the award.</w:t>
      </w:r>
    </w:p>
    <w:p w:rsidR="00A72A71" w:rsidRDefault="00A72A71" w:rsidP="00A72A71">
      <w:pPr>
        <w:autoSpaceDE w:val="0"/>
        <w:autoSpaceDN w:val="0"/>
        <w:adjustRightInd w:val="0"/>
        <w:spacing w:after="0" w:line="240" w:lineRule="auto"/>
        <w:rPr>
          <w:rFonts w:ascii="Tahoma" w:hAnsi="Tahoma" w:cs="Tahoma"/>
          <w:color w:val="000000"/>
          <w:sz w:val="20"/>
          <w:szCs w:val="20"/>
        </w:rPr>
      </w:pPr>
    </w:p>
    <w:p w:rsidR="00A72A71" w:rsidRPr="004E3519" w:rsidRDefault="00A72A71" w:rsidP="00A72A71">
      <w:pPr>
        <w:autoSpaceDE w:val="0"/>
        <w:autoSpaceDN w:val="0"/>
        <w:adjustRightInd w:val="0"/>
        <w:spacing w:after="0" w:line="240" w:lineRule="auto"/>
        <w:rPr>
          <w:rFonts w:ascii="Tahoma" w:hAnsi="Tahoma" w:cs="Tahoma"/>
          <w:b/>
          <w:bCs/>
        </w:rPr>
      </w:pPr>
      <w:r w:rsidRPr="004E3519">
        <w:rPr>
          <w:rFonts w:ascii="Tahoma" w:hAnsi="Tahoma" w:cs="Tahoma"/>
          <w:b/>
          <w:bCs/>
        </w:rPr>
        <w:t>Our Policy</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It is the policy of this foundation to provide equal opportunities without regard to race, color, religion,</w:t>
      </w:r>
    </w:p>
    <w:p w:rsidR="00A72A71" w:rsidRDefault="00A72A71" w:rsidP="00A72A7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National origin, gender, age, or disability.</w:t>
      </w:r>
    </w:p>
    <w:p w:rsidR="00A72A71" w:rsidRDefault="00A72A71" w:rsidP="00A72A71">
      <w:pPr>
        <w:rPr>
          <w:rFonts w:ascii="Tahoma" w:hAnsi="Tahoma" w:cs="Tahoma"/>
          <w:color w:val="000000"/>
          <w:sz w:val="20"/>
          <w:szCs w:val="20"/>
        </w:rPr>
      </w:pPr>
    </w:p>
    <w:p w:rsidR="00A72A71" w:rsidRDefault="00A72A71" w:rsidP="00A72A71">
      <w:pPr>
        <w:rPr>
          <w:rFonts w:ascii="Baskerville Old Face" w:hAnsi="Baskerville Old Face" w:cs="Times New Roman"/>
          <w:b/>
          <w:sz w:val="28"/>
          <w:szCs w:val="28"/>
        </w:rPr>
      </w:pPr>
      <w:r>
        <w:rPr>
          <w:rFonts w:ascii="Tahoma" w:hAnsi="Tahoma" w:cs="Tahoma"/>
          <w:color w:val="000000"/>
          <w:sz w:val="20"/>
          <w:szCs w:val="20"/>
        </w:rPr>
        <w:t>Thank you for completing this application.</w:t>
      </w:r>
    </w:p>
    <w:p w:rsidR="00A72A71" w:rsidRPr="000A771F" w:rsidRDefault="00A72A71" w:rsidP="00A72A71">
      <w:pPr>
        <w:rPr>
          <w:rFonts w:ascii="Baskerville Old Face" w:hAnsi="Baskerville Old Face" w:cs="Times New Roman"/>
          <w:b/>
          <w:sz w:val="28"/>
          <w:szCs w:val="28"/>
        </w:rPr>
      </w:pPr>
    </w:p>
    <w:p w:rsidR="00AB0000" w:rsidRDefault="002E6BBA"/>
    <w:sectPr w:rsidR="00AB0000" w:rsidSect="00A24774">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0924"/>
    <w:multiLevelType w:val="multilevel"/>
    <w:tmpl w:val="3A6A5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71"/>
    <w:rsid w:val="00062E58"/>
    <w:rsid w:val="00085034"/>
    <w:rsid w:val="002E6BBA"/>
    <w:rsid w:val="00440160"/>
    <w:rsid w:val="00684982"/>
    <w:rsid w:val="007C4C25"/>
    <w:rsid w:val="00874B86"/>
    <w:rsid w:val="00917EFB"/>
    <w:rsid w:val="00990F86"/>
    <w:rsid w:val="009F5BE9"/>
    <w:rsid w:val="00A72A71"/>
    <w:rsid w:val="00BD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0025"/>
  <w15:docId w15:val="{5EBF20B7-7F7B-4586-9ABD-79FE5978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2A71"/>
    <w:pPr>
      <w:spacing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1">
    <w:name w:val="pop1"/>
    <w:basedOn w:val="DefaultParagraphFont"/>
    <w:rsid w:val="00A72A71"/>
    <w:rPr>
      <w:rFonts w:ascii="Arial" w:hAnsi="Arial" w:cs="Arial" w:hint="default"/>
      <w:b/>
      <w:bCs/>
      <w:i/>
      <w:iCs/>
      <w:color w:val="CC3366"/>
      <w:sz w:val="21"/>
      <w:szCs w:val="21"/>
    </w:rPr>
  </w:style>
  <w:style w:type="paragraph" w:styleId="NormalWeb">
    <w:name w:val="Normal (Web)"/>
    <w:basedOn w:val="Normal"/>
    <w:uiPriority w:val="99"/>
    <w:unhideWhenUsed/>
    <w:rsid w:val="00A72A71"/>
    <w:pPr>
      <w:spacing w:before="150" w:after="150" w:line="240" w:lineRule="auto"/>
      <w:ind w:left="150" w:right="150"/>
    </w:pPr>
    <w:rPr>
      <w:rFonts w:ascii="Times New Roman" w:eastAsia="Times New Roman" w:hAnsi="Times New Roman" w:cs="Times New Roman"/>
      <w:color w:val="333333"/>
      <w:sz w:val="27"/>
      <w:szCs w:val="27"/>
    </w:rPr>
  </w:style>
  <w:style w:type="paragraph" w:customStyle="1" w:styleId="Title1">
    <w:name w:val="Title1"/>
    <w:basedOn w:val="Normal"/>
    <w:rsid w:val="00A72A71"/>
    <w:pPr>
      <w:spacing w:before="150" w:after="150" w:line="240" w:lineRule="auto"/>
      <w:ind w:left="150" w:right="150" w:firstLine="300"/>
    </w:pPr>
    <w:rPr>
      <w:rFonts w:ascii="Arial" w:eastAsia="Times New Roman" w:hAnsi="Arial" w:cs="Arial"/>
      <w:b/>
      <w:bCs/>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uchachild.org/files/The%202010%20Kelly%20Cortesi%20Scholarship%20App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Teressa Wall</dc:creator>
  <cp:lastModifiedBy>James Bautista</cp:lastModifiedBy>
  <cp:revision>2</cp:revision>
  <dcterms:created xsi:type="dcterms:W3CDTF">2017-01-24T01:54:00Z</dcterms:created>
  <dcterms:modified xsi:type="dcterms:W3CDTF">2017-01-24T01:54:00Z</dcterms:modified>
</cp:coreProperties>
</file>